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2023年4月12日吸纳脱贫人口社保补贴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2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现将2023年4月12日审核通过的补助情况公示如下：（见附表），以下内容为初步审核通过的名单。如公示名单中存在被证实不符合拨付条件的，将予以剔除，实际补贴情况以最终拨付名单为准。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公示时间：2023年4月12日至2023年4月16日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2023年4月12</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F4D4FFF"/>
    <w:rsid w:val="42D962EA"/>
    <w:rsid w:val="556464DC"/>
    <w:rsid w:val="599149CF"/>
    <w:rsid w:val="615C4CC1"/>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2023-04-12T08:27:00Z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