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</w:rPr>
        <w:t>深圳市福田区政府物业管理中心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</w:rPr>
        <w:t>公开招聘特聘岗位工作人员报名材料清单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7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报考者应提供材料原件供审查人员验证，并提供复印件供资格审查单位留存，</w:t>
      </w: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递交材料时请按照顺序装订。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1.《深圳市福田区政府物业管理中心公开招聘特聘岗位工作人员报名表》（须贴本人相片，一式两份，收原件）；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2.身份证（验原件，收复印件）；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3.学历、学位证书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及教育部学历证书电子注册备案表（学信网）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4.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职称、职业、执业证（验原件，收复印件）；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5.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岗位条件要求的其他证明材料及反映个人能力和实绩的证明材料（验原件，收复印件）；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 xml:space="preserve">　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6.有下列情形的，均须按要求提供相应材料：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①留学归国人员需提供教育部留学服务中心出具的《国外学历学位认证书》；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②国内院校与国外院校联合办学的，按国内院校毕业生报考，资格审查时须提供国内院校出具相应的证明。属国内院校与国外院校联合办学取得国外学位的，需提供</w:t>
      </w:r>
      <w:bookmarkStart w:id="0" w:name="_GoBack"/>
      <w:bookmarkEnd w:id="0"/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教育部留学服务中心出具的《联合办学学历学位评估意见书》；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③军队院校地方班毕业生报考的，需提供就读院校出具的地方生证明。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6"/>
        <w:jc w:val="both"/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7.《无犯罪记录证明承诺书》原件1份。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E6DAC"/>
    <w:rsid w:val="07E51670"/>
    <w:rsid w:val="14347600"/>
    <w:rsid w:val="1FB32D75"/>
    <w:rsid w:val="210A7350"/>
    <w:rsid w:val="250D55BE"/>
    <w:rsid w:val="27EA0B16"/>
    <w:rsid w:val="2E7404D9"/>
    <w:rsid w:val="32923385"/>
    <w:rsid w:val="44740AC3"/>
    <w:rsid w:val="507B6E5B"/>
    <w:rsid w:val="567A18CB"/>
    <w:rsid w:val="59CF4869"/>
    <w:rsid w:val="67906584"/>
    <w:rsid w:val="6A240EC0"/>
    <w:rsid w:val="77685A32"/>
    <w:rsid w:val="783E6DAC"/>
    <w:rsid w:val="FEB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2021-05-11T12:05:00Z</dcterms:created>
  <dc:creator>奕俣</dc:creator>
  <cp:lastModifiedBy>林锋</cp:lastModifiedBy>
  <cp:lastPrinted>2021-05-11T14:19:00Z</cp:lastPrinted>
  <dcterms:modified xsi:type="dcterms:W3CDTF">2023-08-08T15:23:28Z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13D62BE5D6F94EC182888E3AA12D515D</vt:lpwstr>
  </property>
</Properties>
</file>