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76" w:rsidRDefault="008C744D"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8C0301" w:rsidRDefault="008C744D" w:rsidP="008C030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福田区</w:t>
      </w:r>
      <w:r w:rsidR="003C727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华富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街道</w:t>
      </w:r>
      <w:r w:rsidR="00796FC9">
        <w:rPr>
          <w:rFonts w:ascii="方正小标宋简体" w:eastAsia="方正小标宋简体" w:hAnsi="方正小标宋简体" w:cs="方正小标宋简体" w:hint="eastAsia"/>
          <w:sz w:val="44"/>
          <w:szCs w:val="44"/>
        </w:rPr>
        <w:t>田面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社区</w:t>
      </w:r>
      <w:r w:rsidR="008C0301" w:rsidRPr="008C0301">
        <w:rPr>
          <w:rFonts w:ascii="方正小标宋简体" w:eastAsia="方正小标宋简体" w:hAnsi="方正小标宋简体" w:cs="方正小标宋简体" w:hint="eastAsia"/>
          <w:sz w:val="44"/>
          <w:szCs w:val="44"/>
        </w:rPr>
        <w:t>群众活动场所</w:t>
      </w:r>
    </w:p>
    <w:p w:rsidR="003D5676" w:rsidRDefault="008C0301" w:rsidP="008C030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C0301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提升项目</w:t>
      </w:r>
      <w:r w:rsidR="008C744D"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重大行政决策草案</w:t>
      </w:r>
    </w:p>
    <w:p w:rsidR="003D5676" w:rsidRDefault="008C744D">
      <w:pPr>
        <w:spacing w:line="56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（征求意见稿） </w:t>
      </w:r>
    </w:p>
    <w:p w:rsidR="003D5676" w:rsidRDefault="003D5676">
      <w:pPr>
        <w:spacing w:line="56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D5676" w:rsidRDefault="008C030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为进一步增强社区党委组织力、凝聚力、向心力，</w:t>
      </w:r>
      <w:r w:rsidR="003C7276">
        <w:rPr>
          <w:rFonts w:ascii="仿宋_GB2312" w:eastAsia="仿宋_GB2312" w:hAnsi="仿宋_GB2312" w:cs="仿宋_GB2312" w:hint="eastAsia"/>
          <w:sz w:val="32"/>
          <w:szCs w:val="32"/>
        </w:rPr>
        <w:t>给</w:t>
      </w:r>
      <w:r w:rsidR="003C7276" w:rsidRPr="003C7276">
        <w:rPr>
          <w:rFonts w:ascii="仿宋_GB2312" w:eastAsia="仿宋_GB2312" w:hAnsi="仿宋_GB2312" w:cs="仿宋_GB2312" w:hint="eastAsia"/>
          <w:sz w:val="32"/>
          <w:szCs w:val="32"/>
        </w:rPr>
        <w:t>居民群众提供一个</w:t>
      </w:r>
      <w:r w:rsidR="00E072B5" w:rsidRPr="00E072B5">
        <w:rPr>
          <w:rFonts w:ascii="仿宋_GB2312" w:eastAsia="仿宋_GB2312" w:hAnsi="仿宋_GB2312" w:cs="仿宋_GB2312" w:hint="eastAsia"/>
          <w:sz w:val="32"/>
          <w:szCs w:val="32"/>
        </w:rPr>
        <w:t>功能齐全</w:t>
      </w:r>
      <w:r w:rsidR="00EB641E" w:rsidRPr="00EB641E">
        <w:rPr>
          <w:rFonts w:ascii="仿宋_GB2312" w:eastAsia="仿宋_GB2312" w:hAnsi="仿宋_GB2312" w:cs="仿宋_GB2312" w:hint="eastAsia"/>
          <w:sz w:val="32"/>
          <w:szCs w:val="32"/>
        </w:rPr>
        <w:t>、宽敞明亮</w:t>
      </w:r>
      <w:r w:rsidR="00E072B5" w:rsidRPr="00E072B5">
        <w:rPr>
          <w:rFonts w:ascii="仿宋_GB2312" w:eastAsia="仿宋_GB2312" w:hAnsi="仿宋_GB2312" w:cs="仿宋_GB2312" w:hint="eastAsia"/>
          <w:sz w:val="32"/>
          <w:szCs w:val="32"/>
        </w:rPr>
        <w:t>的活动</w:t>
      </w:r>
      <w:r w:rsidR="00E072B5">
        <w:rPr>
          <w:rFonts w:ascii="仿宋_GB2312" w:eastAsia="仿宋_GB2312" w:hAnsi="仿宋_GB2312" w:cs="仿宋_GB2312" w:hint="eastAsia"/>
          <w:sz w:val="32"/>
          <w:szCs w:val="32"/>
        </w:rPr>
        <w:t>场所</w:t>
      </w:r>
      <w:r w:rsidR="003C7276" w:rsidRPr="003C727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96FC9">
        <w:rPr>
          <w:rFonts w:ascii="仿宋_GB2312" w:eastAsia="仿宋_GB2312" w:hAnsi="仿宋_GB2312" w:cs="仿宋_GB2312" w:hint="eastAsia"/>
          <w:sz w:val="32"/>
          <w:szCs w:val="32"/>
        </w:rPr>
        <w:t>完善</w:t>
      </w:r>
      <w:r w:rsidR="00796FC9" w:rsidRPr="00796FC9">
        <w:rPr>
          <w:rFonts w:ascii="仿宋_GB2312" w:eastAsia="仿宋_GB2312" w:hAnsi="仿宋_GB2312" w:cs="仿宋_GB2312" w:hint="eastAsia"/>
          <w:sz w:val="32"/>
          <w:szCs w:val="32"/>
        </w:rPr>
        <w:t>社区党群的服务功能</w:t>
      </w:r>
      <w:r w:rsidR="003C7276" w:rsidRPr="003C727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96FC9" w:rsidRPr="00796FC9">
        <w:rPr>
          <w:rFonts w:ascii="仿宋_GB2312" w:eastAsia="仿宋_GB2312" w:hAnsi="仿宋_GB2312" w:cs="仿宋_GB2312" w:hint="eastAsia"/>
          <w:sz w:val="32"/>
          <w:szCs w:val="32"/>
        </w:rPr>
        <w:t>满足居民文化生活需求，让居民群众“愿意来、喜欢来、经常来”</w:t>
      </w:r>
      <w:r w:rsidR="008C744D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 w:rsidR="008C744D">
        <w:rPr>
          <w:rFonts w:ascii="仿宋_GB2312" w:eastAsia="仿宋_GB2312" w:hAnsi="华文仿宋" w:hint="eastAsia"/>
          <w:kern w:val="0"/>
          <w:sz w:val="32"/>
          <w:szCs w:val="32"/>
        </w:rPr>
        <w:t>深圳市民政局中共深圳市委组织部深圳市财政局关于印发《关于进一步优化提升“民生微实事”工作的若干措施》的通知，福田区</w:t>
      </w:r>
      <w:r w:rsidR="003C7276">
        <w:rPr>
          <w:rFonts w:ascii="仿宋_GB2312" w:eastAsia="仿宋_GB2312" w:hAnsi="华文仿宋" w:hint="eastAsia"/>
          <w:kern w:val="0"/>
          <w:sz w:val="32"/>
          <w:szCs w:val="32"/>
        </w:rPr>
        <w:t>华富</w:t>
      </w:r>
      <w:r w:rsidR="008C744D">
        <w:rPr>
          <w:rFonts w:ascii="仿宋_GB2312" w:eastAsia="仿宋_GB2312" w:hAnsi="华文仿宋" w:hint="eastAsia"/>
          <w:kern w:val="0"/>
          <w:sz w:val="32"/>
          <w:szCs w:val="32"/>
        </w:rPr>
        <w:t>街道</w:t>
      </w:r>
      <w:r w:rsidR="00796FC9">
        <w:rPr>
          <w:rFonts w:ascii="仿宋_GB2312" w:eastAsia="仿宋_GB2312" w:hAnsi="华文仿宋" w:hint="eastAsia"/>
          <w:kern w:val="0"/>
          <w:sz w:val="32"/>
          <w:szCs w:val="32"/>
        </w:rPr>
        <w:t>田面</w:t>
      </w:r>
      <w:r w:rsidR="008C744D">
        <w:rPr>
          <w:rFonts w:ascii="仿宋_GB2312" w:eastAsia="仿宋_GB2312" w:hAnsi="华文仿宋" w:hint="eastAsia"/>
          <w:kern w:val="0"/>
          <w:sz w:val="32"/>
          <w:szCs w:val="32"/>
        </w:rPr>
        <w:t>社区</w:t>
      </w:r>
      <w:r w:rsidR="00796FC9">
        <w:rPr>
          <w:rFonts w:ascii="仿宋_GB2312" w:eastAsia="仿宋_GB2312" w:hAnsi="华文仿宋" w:hint="eastAsia"/>
          <w:kern w:val="0"/>
          <w:sz w:val="32"/>
          <w:szCs w:val="32"/>
        </w:rPr>
        <w:t>对</w:t>
      </w:r>
      <w:r w:rsidR="00796FC9" w:rsidRPr="00796FC9">
        <w:rPr>
          <w:rFonts w:ascii="仿宋_GB2312" w:eastAsia="仿宋_GB2312" w:hAnsi="华文仿宋" w:hint="eastAsia"/>
          <w:kern w:val="0"/>
          <w:sz w:val="32"/>
          <w:szCs w:val="32"/>
        </w:rPr>
        <w:t>群众活动场所</w:t>
      </w:r>
      <w:r w:rsidR="00796FC9">
        <w:rPr>
          <w:rFonts w:ascii="仿宋_GB2312" w:eastAsia="仿宋_GB2312" w:hAnsi="华文仿宋" w:hint="eastAsia"/>
          <w:kern w:val="0"/>
          <w:sz w:val="32"/>
          <w:szCs w:val="32"/>
        </w:rPr>
        <w:t>进行</w:t>
      </w:r>
      <w:r w:rsidR="00796FC9" w:rsidRPr="00796FC9">
        <w:rPr>
          <w:rFonts w:ascii="仿宋_GB2312" w:eastAsia="仿宋_GB2312" w:hAnsi="华文仿宋" w:hint="eastAsia"/>
          <w:kern w:val="0"/>
          <w:sz w:val="32"/>
          <w:szCs w:val="32"/>
        </w:rPr>
        <w:t>提升</w:t>
      </w:r>
      <w:r w:rsidR="008C744D">
        <w:rPr>
          <w:rFonts w:ascii="仿宋_GB2312" w:eastAsia="仿宋_GB2312" w:hAnsi="华文仿宋" w:hint="eastAsia"/>
          <w:kern w:val="0"/>
          <w:sz w:val="32"/>
          <w:szCs w:val="32"/>
        </w:rPr>
        <w:t>。</w:t>
      </w:r>
    </w:p>
    <w:p w:rsidR="003D5676" w:rsidRDefault="008C744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整改背景</w:t>
      </w:r>
    </w:p>
    <w:p w:rsidR="003C7276" w:rsidRDefault="00796FC9" w:rsidP="003C7276">
      <w:pPr>
        <w:pStyle w:val="a5"/>
        <w:ind w:firstLine="640"/>
        <w:jc w:val="left"/>
        <w:rPr>
          <w:rFonts w:cs="仿宋_GB2312"/>
          <w:color w:val="000000"/>
          <w:kern w:val="0"/>
          <w:lang w:val="zh-TW"/>
        </w:rPr>
      </w:pPr>
      <w:r>
        <w:rPr>
          <w:rFonts w:cs="仿宋_GB2312" w:hint="eastAsia"/>
          <w:color w:val="000000"/>
          <w:kern w:val="0"/>
          <w:lang w:val="zh-TW"/>
        </w:rPr>
        <w:t>田面</w:t>
      </w:r>
      <w:r w:rsidR="003C7276" w:rsidRPr="003C7276">
        <w:rPr>
          <w:rFonts w:cs="仿宋_GB2312" w:hint="eastAsia"/>
          <w:color w:val="000000"/>
          <w:kern w:val="0"/>
          <w:lang w:val="zh-TW"/>
        </w:rPr>
        <w:t>社区</w:t>
      </w:r>
      <w:r w:rsidR="008C0301">
        <w:rPr>
          <w:rFonts w:cs="仿宋_GB2312" w:hint="eastAsia"/>
          <w:color w:val="000000"/>
          <w:kern w:val="0"/>
          <w:lang w:val="zh-TW"/>
        </w:rPr>
        <w:t>现有</w:t>
      </w:r>
      <w:r w:rsidR="008C0301" w:rsidRPr="008C0301">
        <w:rPr>
          <w:rFonts w:cs="仿宋_GB2312" w:hint="eastAsia"/>
          <w:color w:val="000000"/>
          <w:kern w:val="0"/>
          <w:lang w:val="zh-TW"/>
        </w:rPr>
        <w:t>群众活动场所</w:t>
      </w:r>
      <w:r w:rsidR="008C0301">
        <w:rPr>
          <w:rFonts w:cs="仿宋_GB2312" w:hint="eastAsia"/>
          <w:color w:val="000000"/>
          <w:kern w:val="0"/>
          <w:lang w:val="zh-TW"/>
        </w:rPr>
        <w:t>老旧且各项</w:t>
      </w:r>
      <w:r w:rsidR="008C0301" w:rsidRPr="00E072B5">
        <w:rPr>
          <w:rFonts w:cs="仿宋_GB2312" w:hint="eastAsia"/>
        </w:rPr>
        <w:t>功能</w:t>
      </w:r>
      <w:r w:rsidR="008C0301">
        <w:rPr>
          <w:rFonts w:cs="仿宋_GB2312" w:hint="eastAsia"/>
        </w:rPr>
        <w:t>不够完备，难以</w:t>
      </w:r>
      <w:r w:rsidR="003C7276">
        <w:rPr>
          <w:rFonts w:cs="仿宋_GB2312" w:hint="eastAsia"/>
          <w:bCs/>
        </w:rPr>
        <w:t>满足居民的</w:t>
      </w:r>
      <w:r w:rsidR="00A6293D" w:rsidRPr="00796FC9">
        <w:rPr>
          <w:rFonts w:cs="仿宋_GB2312" w:hint="eastAsia"/>
        </w:rPr>
        <w:t>文化生活</w:t>
      </w:r>
      <w:r w:rsidR="00A6293D">
        <w:rPr>
          <w:rFonts w:cs="仿宋_GB2312" w:hint="eastAsia"/>
          <w:bCs/>
        </w:rPr>
        <w:t>需求。为</w:t>
      </w:r>
      <w:r w:rsidR="00A6293D" w:rsidRPr="00A6293D">
        <w:rPr>
          <w:rFonts w:cs="仿宋_GB2312" w:hint="eastAsia"/>
          <w:bCs/>
        </w:rPr>
        <w:t>进一步完善</w:t>
      </w:r>
      <w:r w:rsidR="00A6293D">
        <w:rPr>
          <w:rFonts w:cs="仿宋_GB2312" w:hint="eastAsia"/>
          <w:color w:val="000000"/>
          <w:kern w:val="0"/>
          <w:lang w:val="zh-TW"/>
        </w:rPr>
        <w:t>田面</w:t>
      </w:r>
      <w:r w:rsidR="00A6293D" w:rsidRPr="003C7276">
        <w:rPr>
          <w:rFonts w:cs="仿宋_GB2312" w:hint="eastAsia"/>
          <w:color w:val="000000"/>
          <w:kern w:val="0"/>
          <w:lang w:val="zh-TW"/>
        </w:rPr>
        <w:t>社区</w:t>
      </w:r>
      <w:r w:rsidR="00A6293D" w:rsidRPr="00A6293D">
        <w:rPr>
          <w:rFonts w:cs="仿宋_GB2312" w:hint="eastAsia"/>
          <w:bCs/>
        </w:rPr>
        <w:t>党群</w:t>
      </w:r>
      <w:r w:rsidR="00A6293D">
        <w:rPr>
          <w:rFonts w:cs="仿宋_GB2312" w:hint="eastAsia"/>
          <w:bCs/>
        </w:rPr>
        <w:t>的</w:t>
      </w:r>
      <w:r w:rsidR="00A6293D" w:rsidRPr="00A6293D">
        <w:rPr>
          <w:rFonts w:cs="仿宋_GB2312" w:hint="eastAsia"/>
          <w:bCs/>
        </w:rPr>
        <w:t>服务功能，打造</w:t>
      </w:r>
      <w:r w:rsidR="00A6293D">
        <w:rPr>
          <w:rFonts w:cs="仿宋_GB2312" w:hint="eastAsia"/>
          <w:bCs/>
        </w:rPr>
        <w:t>基层</w:t>
      </w:r>
      <w:r w:rsidR="00A6293D" w:rsidRPr="00A6293D">
        <w:rPr>
          <w:rFonts w:cs="仿宋_GB2312" w:hint="eastAsia"/>
          <w:bCs/>
        </w:rPr>
        <w:t>“共建共治共享”</w:t>
      </w:r>
      <w:r w:rsidR="00A6293D">
        <w:rPr>
          <w:rFonts w:cs="仿宋_GB2312" w:hint="eastAsia"/>
          <w:bCs/>
        </w:rPr>
        <w:t>的社会治理新格局，</w:t>
      </w:r>
      <w:r w:rsidR="003C7276">
        <w:rPr>
          <w:rFonts w:cs="仿宋_GB2312" w:hint="eastAsia"/>
          <w:bCs/>
        </w:rPr>
        <w:t>现计划</w:t>
      </w:r>
      <w:r w:rsidR="00A6293D">
        <w:rPr>
          <w:rFonts w:hAnsi="华文仿宋" w:hint="eastAsia"/>
          <w:kern w:val="0"/>
        </w:rPr>
        <w:t>对田面社区</w:t>
      </w:r>
      <w:r w:rsidR="00A6293D" w:rsidRPr="00796FC9">
        <w:rPr>
          <w:rFonts w:hAnsi="华文仿宋" w:hint="eastAsia"/>
          <w:kern w:val="0"/>
        </w:rPr>
        <w:t>群众活动场所</w:t>
      </w:r>
      <w:r w:rsidR="00A6293D">
        <w:rPr>
          <w:rFonts w:hAnsi="华文仿宋" w:hint="eastAsia"/>
          <w:kern w:val="0"/>
        </w:rPr>
        <w:t>进行</w:t>
      </w:r>
      <w:r w:rsidR="00A6293D" w:rsidRPr="00796FC9">
        <w:rPr>
          <w:rFonts w:hAnsi="华文仿宋" w:hint="eastAsia"/>
          <w:kern w:val="0"/>
        </w:rPr>
        <w:t>提升</w:t>
      </w:r>
      <w:r w:rsidR="00A6293D">
        <w:rPr>
          <w:rFonts w:hAnsi="华文仿宋" w:hint="eastAsia"/>
          <w:kern w:val="0"/>
        </w:rPr>
        <w:t>，完善各项服务功能，更好地服务居民群众</w:t>
      </w:r>
      <w:r w:rsidR="003C7276">
        <w:rPr>
          <w:rFonts w:cs="仿宋_GB2312" w:hint="eastAsia"/>
          <w:bCs/>
        </w:rPr>
        <w:t>。</w:t>
      </w:r>
    </w:p>
    <w:p w:rsidR="003D5676" w:rsidRDefault="008C744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二、具体情况</w:t>
      </w:r>
    </w:p>
    <w:p w:rsidR="003C72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  <w:lang w:val="zh-TW"/>
        </w:rPr>
      </w:pPr>
      <w:r>
        <w:rPr>
          <w:rFonts w:cs="仿宋_GB2312"/>
          <w:color w:val="000000"/>
          <w:kern w:val="0"/>
        </w:rPr>
        <w:t>（1）</w:t>
      </w:r>
      <w:r>
        <w:rPr>
          <w:rFonts w:cs="仿宋_GB2312" w:hint="eastAsia"/>
          <w:color w:val="000000"/>
          <w:kern w:val="0"/>
        </w:rPr>
        <w:t>整改地点</w:t>
      </w:r>
      <w:r>
        <w:rPr>
          <w:rFonts w:cs="仿宋_GB2312" w:hint="eastAsia"/>
          <w:color w:val="000000"/>
          <w:kern w:val="0"/>
          <w:lang w:val="zh-TW"/>
        </w:rPr>
        <w:t>：</w:t>
      </w:r>
      <w:r w:rsidR="00796FC9">
        <w:rPr>
          <w:rFonts w:cs="仿宋_GB2312" w:hint="eastAsia"/>
          <w:color w:val="000000"/>
          <w:kern w:val="0"/>
          <w:lang w:val="zh-TW"/>
        </w:rPr>
        <w:t>田面</w:t>
      </w:r>
      <w:r w:rsidR="003C7276" w:rsidRPr="003C7276">
        <w:rPr>
          <w:rFonts w:cs="仿宋_GB2312" w:hint="eastAsia"/>
          <w:color w:val="000000"/>
          <w:kern w:val="0"/>
          <w:lang w:val="zh-TW"/>
        </w:rPr>
        <w:t>社区</w:t>
      </w:r>
      <w:r w:rsidR="00A6293D" w:rsidRPr="00A6293D">
        <w:rPr>
          <w:rFonts w:cs="仿宋_GB2312" w:hint="eastAsia"/>
          <w:color w:val="000000"/>
          <w:kern w:val="0"/>
          <w:lang w:val="zh-TW"/>
        </w:rPr>
        <w:t>党群服务中心</w:t>
      </w:r>
    </w:p>
    <w:p w:rsidR="003D56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/>
          <w:color w:val="000000"/>
          <w:kern w:val="0"/>
        </w:rPr>
        <w:t>（2）</w:t>
      </w:r>
      <w:r>
        <w:rPr>
          <w:rFonts w:cs="仿宋_GB2312" w:hint="eastAsia"/>
          <w:color w:val="000000"/>
          <w:kern w:val="0"/>
        </w:rPr>
        <w:t>整改单位</w:t>
      </w:r>
      <w:r>
        <w:rPr>
          <w:rFonts w:cs="仿宋_GB2312" w:hint="eastAsia"/>
          <w:color w:val="000000"/>
          <w:kern w:val="0"/>
          <w:lang w:val="zh-TW"/>
        </w:rPr>
        <w:t>：</w:t>
      </w:r>
      <w:r w:rsidR="003C7276">
        <w:rPr>
          <w:rFonts w:cs="仿宋_GB2312" w:hint="eastAsia"/>
          <w:color w:val="000000"/>
          <w:kern w:val="0"/>
          <w:lang w:val="zh-TW"/>
        </w:rPr>
        <w:t>华富</w:t>
      </w:r>
      <w:r>
        <w:rPr>
          <w:rFonts w:cs="仿宋_GB2312" w:hint="eastAsia"/>
          <w:color w:val="000000"/>
          <w:kern w:val="0"/>
          <w:lang w:val="zh-TW"/>
        </w:rPr>
        <w:t>街道办事处、</w:t>
      </w:r>
      <w:r w:rsidR="00796FC9">
        <w:rPr>
          <w:rFonts w:cs="仿宋_GB2312" w:hint="eastAsia"/>
          <w:color w:val="000000"/>
          <w:kern w:val="0"/>
          <w:lang w:val="zh-TW"/>
        </w:rPr>
        <w:t>田面</w:t>
      </w:r>
      <w:r>
        <w:rPr>
          <w:rFonts w:cs="仿宋_GB2312" w:hint="eastAsia"/>
          <w:color w:val="000000"/>
          <w:kern w:val="0"/>
          <w:lang w:val="zh-TW"/>
        </w:rPr>
        <w:t>社区</w:t>
      </w:r>
    </w:p>
    <w:p w:rsidR="003D5676" w:rsidRDefault="008C744D">
      <w:pPr>
        <w:pStyle w:val="a5"/>
        <w:ind w:firstLine="640"/>
        <w:rPr>
          <w:rFonts w:cs="仿宋_GB2312"/>
          <w:bCs/>
        </w:rPr>
      </w:pPr>
      <w:r>
        <w:rPr>
          <w:rFonts w:cs="仿宋_GB2312"/>
          <w:bCs/>
        </w:rPr>
        <w:t>（3）</w:t>
      </w:r>
      <w:r>
        <w:rPr>
          <w:rFonts w:cs="仿宋_GB2312" w:hint="eastAsia"/>
          <w:bCs/>
        </w:rPr>
        <w:t>整改实施</w:t>
      </w:r>
      <w:r>
        <w:rPr>
          <w:rFonts w:cs="仿宋_GB2312" w:hint="eastAsia"/>
          <w:bCs/>
          <w:lang w:val="zh-TW"/>
        </w:rPr>
        <w:t>：由</w:t>
      </w:r>
      <w:r w:rsidR="00796FC9">
        <w:rPr>
          <w:rFonts w:cs="仿宋_GB2312" w:hint="eastAsia"/>
          <w:bCs/>
          <w:lang w:val="zh-TW"/>
        </w:rPr>
        <w:t>田面</w:t>
      </w:r>
      <w:r>
        <w:rPr>
          <w:rFonts w:cs="仿宋_GB2312" w:hint="eastAsia"/>
          <w:bCs/>
          <w:lang w:val="zh-TW"/>
        </w:rPr>
        <w:t>社区联系第三方机构进行</w:t>
      </w:r>
      <w:r w:rsidR="003C7276">
        <w:rPr>
          <w:rFonts w:cs="仿宋_GB2312" w:hint="eastAsia"/>
          <w:bCs/>
          <w:lang w:val="zh-TW"/>
        </w:rPr>
        <w:t>施工</w:t>
      </w:r>
      <w:r>
        <w:rPr>
          <w:rFonts w:cs="仿宋_GB2312" w:hint="eastAsia"/>
          <w:bCs/>
          <w:lang w:val="zh-TW"/>
        </w:rPr>
        <w:t>并全程监督。</w:t>
      </w:r>
    </w:p>
    <w:p w:rsidR="003D5676" w:rsidRDefault="008C744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三、整改要求</w:t>
      </w:r>
    </w:p>
    <w:p w:rsidR="003C7276" w:rsidRDefault="00A6293D">
      <w:pPr>
        <w:spacing w:line="560" w:lineRule="exact"/>
        <w:ind w:firstLine="645"/>
        <w:rPr>
          <w:rFonts w:ascii="仿宋_GB2312" w:eastAsia="仿宋_GB2312" w:hAnsi="仿宋_GB2312" w:cs="仿宋_GB2312"/>
          <w:bCs/>
          <w:sz w:val="32"/>
          <w:szCs w:val="32"/>
        </w:rPr>
      </w:pPr>
      <w:r w:rsidRPr="00A6293D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参考社区配套服务功能进行装修，购置设施设备，完善党建服务标准化功能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92592F">
        <w:rPr>
          <w:rFonts w:ascii="仿宋_GB2312" w:eastAsia="仿宋_GB2312" w:hAnsi="仿宋_GB2312" w:cs="仿宋_GB2312" w:hint="eastAsia"/>
          <w:bCs/>
          <w:sz w:val="32"/>
          <w:szCs w:val="32"/>
        </w:rPr>
        <w:t>打造</w:t>
      </w:r>
      <w:r w:rsidR="0092592F" w:rsidRPr="0092592F">
        <w:rPr>
          <w:rFonts w:ascii="仿宋_GB2312" w:eastAsia="仿宋_GB2312" w:hAnsi="仿宋_GB2312" w:cs="仿宋_GB2312" w:hint="eastAsia"/>
          <w:bCs/>
          <w:sz w:val="32"/>
          <w:szCs w:val="32"/>
        </w:rPr>
        <w:t>一个</w:t>
      </w:r>
      <w:r w:rsidR="0092592F">
        <w:rPr>
          <w:rFonts w:ascii="仿宋_GB2312" w:eastAsia="仿宋_GB2312" w:hAnsi="仿宋_GB2312" w:cs="仿宋_GB2312" w:hint="eastAsia"/>
          <w:bCs/>
          <w:sz w:val="32"/>
          <w:szCs w:val="32"/>
        </w:rPr>
        <w:t>包含</w:t>
      </w:r>
      <w:r w:rsidR="0092592F" w:rsidRPr="0092592F">
        <w:rPr>
          <w:rFonts w:ascii="仿宋_GB2312" w:eastAsia="仿宋_GB2312" w:hAnsi="仿宋_GB2312" w:cs="仿宋_GB2312" w:hint="eastAsia"/>
          <w:bCs/>
          <w:sz w:val="32"/>
          <w:szCs w:val="32"/>
        </w:rPr>
        <w:t>多功能活动室、文体中心等功能的活动空间</w:t>
      </w:r>
      <w:r w:rsidR="0092592F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Pr="003C7276">
        <w:rPr>
          <w:rFonts w:ascii="仿宋_GB2312" w:eastAsia="仿宋_GB2312" w:hAnsi="仿宋_GB2312" w:cs="仿宋_GB2312" w:hint="eastAsia"/>
          <w:bCs/>
          <w:sz w:val="32"/>
          <w:szCs w:val="32"/>
        </w:rPr>
        <w:t>极大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程度</w:t>
      </w:r>
      <w:r w:rsidRPr="003C7276">
        <w:rPr>
          <w:rFonts w:ascii="仿宋_GB2312" w:eastAsia="仿宋_GB2312" w:hAnsi="仿宋_GB2312" w:cs="仿宋_GB2312" w:hint="eastAsia"/>
          <w:bCs/>
          <w:sz w:val="32"/>
          <w:szCs w:val="32"/>
        </w:rPr>
        <w:t>满足城市居民对</w:t>
      </w:r>
      <w:r w:rsidR="0092592F">
        <w:rPr>
          <w:rFonts w:ascii="仿宋_GB2312" w:eastAsia="仿宋_GB2312" w:hAnsi="仿宋_GB2312" w:cs="仿宋_GB2312" w:hint="eastAsia"/>
          <w:bCs/>
          <w:sz w:val="32"/>
          <w:szCs w:val="32"/>
        </w:rPr>
        <w:t>活动场所的需求，让社区更有温度，</w:t>
      </w:r>
      <w:r w:rsidR="0092592F" w:rsidRPr="0092592F">
        <w:rPr>
          <w:rFonts w:ascii="仿宋_GB2312" w:eastAsia="仿宋_GB2312" w:hAnsi="仿宋_GB2312" w:cs="仿宋_GB2312" w:hint="eastAsia"/>
          <w:bCs/>
          <w:sz w:val="32"/>
          <w:szCs w:val="32"/>
        </w:rPr>
        <w:t>进一步提升社区群众的获得感、幸福感和安全感</w:t>
      </w:r>
      <w:r w:rsidRPr="00A6293D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3D5676" w:rsidRDefault="008C744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四、附则</w:t>
      </w:r>
    </w:p>
    <w:p w:rsidR="003D56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（1）本细则由</w:t>
      </w:r>
      <w:r w:rsidR="003C7276">
        <w:rPr>
          <w:rFonts w:cs="仿宋_GB2312" w:hint="eastAsia"/>
          <w:color w:val="000000"/>
          <w:kern w:val="0"/>
        </w:rPr>
        <w:t>华富</w:t>
      </w:r>
      <w:r>
        <w:rPr>
          <w:rFonts w:cs="仿宋_GB2312" w:hint="eastAsia"/>
          <w:color w:val="000000"/>
          <w:kern w:val="0"/>
        </w:rPr>
        <w:t>街道办事处负责解释。</w:t>
      </w:r>
    </w:p>
    <w:p w:rsidR="003C72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（2）</w:t>
      </w:r>
      <w:r w:rsidR="003C7276">
        <w:rPr>
          <w:rFonts w:cs="仿宋_GB2312" w:hint="eastAsia"/>
          <w:color w:val="000000"/>
          <w:kern w:val="0"/>
        </w:rPr>
        <w:t>华富</w:t>
      </w:r>
      <w:r>
        <w:rPr>
          <w:rFonts w:cs="仿宋_GB2312" w:hint="eastAsia"/>
          <w:color w:val="000000"/>
          <w:kern w:val="0"/>
        </w:rPr>
        <w:t>街道办事处有权根据具体情况对本细则进行</w:t>
      </w:r>
    </w:p>
    <w:p w:rsidR="003D5676" w:rsidRDefault="008C744D" w:rsidP="003C7276">
      <w:pPr>
        <w:pStyle w:val="a5"/>
        <w:ind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必要的修订。</w:t>
      </w:r>
    </w:p>
    <w:p w:rsidR="003C72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（3）本细则自公布之日起执行，有效期至2023年</w:t>
      </w:r>
      <w:r w:rsidR="003C7276">
        <w:rPr>
          <w:rFonts w:cs="仿宋_GB2312" w:hint="eastAsia"/>
          <w:color w:val="000000"/>
          <w:kern w:val="0"/>
        </w:rPr>
        <w:t>10</w:t>
      </w:r>
    </w:p>
    <w:p w:rsidR="003D5676" w:rsidRDefault="008C744D" w:rsidP="003C7276">
      <w:pPr>
        <w:pStyle w:val="a5"/>
        <w:ind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月</w:t>
      </w:r>
      <w:r w:rsidR="003C7276">
        <w:rPr>
          <w:rFonts w:cs="仿宋_GB2312" w:hint="eastAsia"/>
          <w:color w:val="000000"/>
          <w:kern w:val="0"/>
        </w:rPr>
        <w:t>6</w:t>
      </w:r>
      <w:r>
        <w:rPr>
          <w:rFonts w:cs="仿宋_GB2312" w:hint="eastAsia"/>
          <w:color w:val="000000"/>
          <w:kern w:val="0"/>
        </w:rPr>
        <w:t>日。</w:t>
      </w:r>
    </w:p>
    <w:p w:rsidR="003D5676" w:rsidRDefault="003D5676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</w:p>
    <w:p w:rsidR="003D5676" w:rsidRDefault="003D5676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</w:p>
    <w:p w:rsidR="003D5676" w:rsidRDefault="008C744D">
      <w:pPr>
        <w:pStyle w:val="Default"/>
        <w:jc w:val="right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深圳市福田区</w:t>
      </w:r>
      <w:r w:rsidR="003C7276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华富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街道办事处</w:t>
      </w:r>
    </w:p>
    <w:p w:rsidR="003D5676" w:rsidRDefault="008C744D" w:rsidP="003C7276">
      <w:pPr>
        <w:pStyle w:val="Default"/>
        <w:ind w:right="640" w:firstLineChars="1650" w:firstLine="5280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  <w:t>202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3年</w:t>
      </w:r>
      <w:r w:rsidR="003C7276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9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月</w:t>
      </w:r>
      <w:r w:rsidR="003C7276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4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日</w:t>
      </w:r>
    </w:p>
    <w:p w:rsidR="003D5676" w:rsidRDefault="003D5676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</w:p>
    <w:sectPr w:rsidR="003D5676" w:rsidSect="003D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A55" w:rsidRDefault="00266A55" w:rsidP="00866848">
      <w:r>
        <w:separator/>
      </w:r>
    </w:p>
  </w:endnote>
  <w:endnote w:type="continuationSeparator" w:id="1">
    <w:p w:rsidR="00266A55" w:rsidRDefault="00266A55" w:rsidP="0086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A55" w:rsidRDefault="00266A55" w:rsidP="00866848">
      <w:r>
        <w:separator/>
      </w:r>
    </w:p>
  </w:footnote>
  <w:footnote w:type="continuationSeparator" w:id="1">
    <w:p w:rsidR="00266A55" w:rsidRDefault="00266A55" w:rsidP="00866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6EC397"/>
    <w:multiLevelType w:val="singleLevel"/>
    <w:tmpl w:val="D16EC3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yZjllM2Q4NjVlZjdmM2YyOGFmMTBhNTJkYzUxNzgifQ=="/>
  </w:docVars>
  <w:rsids>
    <w:rsidRoot w:val="165173B4"/>
    <w:rsid w:val="00266A55"/>
    <w:rsid w:val="003C7276"/>
    <w:rsid w:val="003D5676"/>
    <w:rsid w:val="004F44C0"/>
    <w:rsid w:val="00783F75"/>
    <w:rsid w:val="00796FC9"/>
    <w:rsid w:val="007E4D7E"/>
    <w:rsid w:val="00866848"/>
    <w:rsid w:val="008C0301"/>
    <w:rsid w:val="008C744D"/>
    <w:rsid w:val="0092592F"/>
    <w:rsid w:val="00A5394D"/>
    <w:rsid w:val="00A6293D"/>
    <w:rsid w:val="00A86DE0"/>
    <w:rsid w:val="00D214D7"/>
    <w:rsid w:val="00DF0440"/>
    <w:rsid w:val="00E072B5"/>
    <w:rsid w:val="00EB641E"/>
    <w:rsid w:val="15416197"/>
    <w:rsid w:val="165173B4"/>
    <w:rsid w:val="192D19BB"/>
    <w:rsid w:val="199539FD"/>
    <w:rsid w:val="2ADB4165"/>
    <w:rsid w:val="43EC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D567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3D567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3D5676"/>
  </w:style>
  <w:style w:type="paragraph" w:styleId="a4">
    <w:name w:val="footer"/>
    <w:basedOn w:val="a"/>
    <w:uiPriority w:val="99"/>
    <w:unhideWhenUsed/>
    <w:qFormat/>
    <w:rsid w:val="003D5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文件正文"/>
    <w:basedOn w:val="a4"/>
    <w:qFormat/>
    <w:rsid w:val="003D5676"/>
    <w:pPr>
      <w:snapToGrid/>
      <w:spacing w:line="560" w:lineRule="exact"/>
      <w:ind w:firstLineChars="200" w:firstLine="622"/>
      <w:jc w:val="both"/>
    </w:pPr>
    <w:rPr>
      <w:rFonts w:ascii="仿宋_GB2312" w:eastAsia="仿宋_GB2312" w:hAnsi="仿宋_GB2312"/>
      <w:sz w:val="32"/>
      <w:szCs w:val="32"/>
    </w:rPr>
  </w:style>
  <w:style w:type="paragraph" w:customStyle="1" w:styleId="Style1">
    <w:name w:val="_Style 1"/>
    <w:basedOn w:val="a"/>
    <w:qFormat/>
    <w:rsid w:val="003D5676"/>
    <w:pPr>
      <w:ind w:firstLineChars="200" w:firstLine="200"/>
    </w:pPr>
    <w:rPr>
      <w:rFonts w:ascii="宋体" w:eastAsia="仿宋_GB2312" w:hAnsi="宋体" w:cs="Times New Roman"/>
      <w:sz w:val="32"/>
      <w:szCs w:val="32"/>
    </w:rPr>
  </w:style>
  <w:style w:type="paragraph" w:customStyle="1" w:styleId="Default">
    <w:name w:val="Default"/>
    <w:qFormat/>
    <w:rsid w:val="003D5676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styleId="a6">
    <w:name w:val="header"/>
    <w:basedOn w:val="a"/>
    <w:link w:val="Char"/>
    <w:rsid w:val="00866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668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赵江梅</dc:creator>
  <cp:lastModifiedBy>win7</cp:lastModifiedBy>
  <cp:revision>5</cp:revision>
  <dcterms:created xsi:type="dcterms:W3CDTF">2023-09-04T03:43:00Z</dcterms:created>
  <dcterms:modified xsi:type="dcterms:W3CDTF">2023-09-04T08:12:00Z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4913D7C4AD9C442CBFE2E98949DD016C_11</vt:lpwstr>
  </property>
</Properties>
</file>