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740" w:right="233" w:hanging="4403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拟发放吸纳脱贫人口一次性就业补贴信息</w:t>
      </w:r>
    </w:p>
    <w:p>
      <w:pPr>
        <w:pStyle w:val="2"/>
        <w:spacing w:before="143" w:line="230" w:lineRule="auto"/>
        <w:ind w:left="5740" w:right="233" w:hanging="4403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pStyle w:val="2"/>
        <w:spacing w:before="143" w:line="230" w:lineRule="auto"/>
        <w:ind w:left="5740" w:right="233" w:hanging="4403"/>
        <w:rPr>
          <w:sz w:val="44"/>
          <w:szCs w:val="44"/>
        </w:rPr>
      </w:pPr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7" w:line="230" w:lineRule="auto"/>
              <w:ind w:left="397" w:right="108" w:hanging="326"/>
            </w:pPr>
            <w:r>
              <w:rPr>
                <w:spacing w:val="-2"/>
              </w:rPr>
              <w:t>深圳市新协成餐饮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0"/>
            </w:pPr>
            <w:r>
              <w:rPr>
                <w:spacing w:val="-5"/>
              </w:rPr>
              <w:t>姚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炯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60" w:right="149" w:hanging="985"/>
            </w:pPr>
            <w:r>
              <w:rPr>
                <w:spacing w:val="-3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0***********4</w:t>
            </w:r>
            <w:r>
              <w:t xml:space="preserve"> </w:t>
            </w:r>
            <w:r>
              <w:rPr>
                <w:spacing w:val="26"/>
              </w:rPr>
              <w:t>212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3" w:lineRule="auto"/>
              <w:ind w:left="94" w:right="108" w:hanging="21"/>
            </w:pPr>
            <w:r>
              <w:rPr>
                <w:spacing w:val="-2"/>
              </w:rPr>
              <w:t>华升富士达电梯有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限公司深圳分公司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8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运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8" w:line="223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7"/>
              </w:rPr>
              <w:t>015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1" w:line="231" w:lineRule="auto"/>
              <w:ind w:left="549" w:right="108" w:hanging="478"/>
            </w:pPr>
            <w:r>
              <w:rPr>
                <w:spacing w:val="-2"/>
              </w:rPr>
              <w:t>深圳市舒达电梯工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程有限公司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9" w:line="208" w:lineRule="auto"/>
              <w:ind w:left="494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何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2" w:line="219" w:lineRule="auto"/>
              <w:ind w:left="1057" w:right="150" w:hanging="974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2***********2</w:t>
            </w:r>
            <w:r>
              <w:t xml:space="preserve"> </w:t>
            </w:r>
            <w:r>
              <w:rPr>
                <w:spacing w:val="28"/>
              </w:rPr>
              <w:t>815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3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6" w:lineRule="auto"/>
              <w:ind w:left="335"/>
            </w:pPr>
            <w:r>
              <w:rPr>
                <w:spacing w:val="-7"/>
              </w:rPr>
              <w:t>苏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英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7"/>
              </w:rPr>
              <w:t>025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6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9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7" w:lineRule="auto"/>
              <w:ind w:left="327"/>
            </w:pPr>
            <w:r>
              <w:rPr>
                <w:spacing w:val="-4"/>
              </w:rPr>
              <w:t>赵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丽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6" w:line="224" w:lineRule="auto"/>
              <w:ind w:left="1060" w:right="150" w:hanging="985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2***********1</w:t>
            </w:r>
            <w:r>
              <w:t xml:space="preserve"> </w:t>
            </w:r>
            <w:r>
              <w:rPr>
                <w:spacing w:val="27"/>
              </w:rPr>
              <w:t>227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6" w:lineRule="auto"/>
              <w:ind w:left="486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魏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bookmarkStart w:id="0" w:name="_GoBack"/>
            <w:bookmarkEnd w:id="0"/>
          </w:p>
        </w:tc>
        <w:tc>
          <w:tcPr>
            <w:tcW w:w="2738" w:type="dxa"/>
            <w:vAlign w:val="top"/>
          </w:tcPr>
          <w:p>
            <w:pPr>
              <w:pStyle w:val="6"/>
              <w:spacing w:before="100" w:line="220" w:lineRule="auto"/>
              <w:ind w:left="1057" w:right="150" w:hanging="974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2***********3</w:t>
            </w:r>
            <w:r>
              <w:t xml:space="preserve"> </w:t>
            </w:r>
            <w:r>
              <w:rPr>
                <w:spacing w:val="26"/>
              </w:rPr>
              <w:t>828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8" w:lineRule="auto"/>
              <w:ind w:left="490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牟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2" w:line="222" w:lineRule="auto"/>
              <w:ind w:left="1059" w:right="150" w:hanging="976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2***********2</w:t>
            </w:r>
            <w:r>
              <w:t xml:space="preserve"> </w:t>
            </w:r>
            <w:r>
              <w:rPr>
                <w:spacing w:val="26"/>
              </w:rPr>
              <w:t>026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2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5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6" w:lineRule="auto"/>
              <w:ind w:left="331"/>
            </w:pPr>
            <w:r>
              <w:rPr>
                <w:spacing w:val="-6"/>
              </w:rPr>
              <w:t>文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杰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19" w:lineRule="auto"/>
              <w:ind w:left="1059" w:right="150" w:hanging="976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2***********7</w:t>
            </w:r>
            <w:r>
              <w:t xml:space="preserve"> </w:t>
            </w:r>
            <w:r>
              <w:rPr>
                <w:spacing w:val="27"/>
              </w:rPr>
              <w:t>613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5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7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6" w:line="231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39" w:line="423" w:lineRule="exact"/>
              <w:ind w:left="330"/>
            </w:pPr>
            <w:r>
              <w:rPr>
                <w:spacing w:val="-5"/>
                <w:position w:val="1"/>
              </w:rPr>
              <w:t>孔</w:t>
            </w:r>
            <w:r>
              <w:rPr>
                <w:rFonts w:hint="eastAsia"/>
                <w:spacing w:val="-5"/>
                <w:position w:val="1"/>
                <w:lang w:val="en-US" w:eastAsia="zh-CN"/>
              </w:rPr>
              <w:t>*</w:t>
            </w:r>
            <w:r>
              <w:rPr>
                <w:spacing w:val="-5"/>
                <w:position w:val="1"/>
              </w:rPr>
              <w:t>迪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59" w:right="150" w:hanging="976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2***********0</w:t>
            </w:r>
            <w:r>
              <w:t xml:space="preserve"> </w:t>
            </w:r>
            <w:r>
              <w:rPr>
                <w:spacing w:val="27"/>
              </w:rPr>
              <w:t>625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7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7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8" w:line="229" w:lineRule="auto"/>
              <w:ind w:left="552" w:right="108" w:hanging="481"/>
            </w:pPr>
            <w:r>
              <w:rPr>
                <w:spacing w:val="-2"/>
              </w:rPr>
              <w:t>深圳市锐欧光学电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7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9" w:line="217" w:lineRule="auto"/>
              <w:ind w:left="1059" w:right="150" w:hanging="976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2***********0</w:t>
            </w:r>
            <w:r>
              <w:t xml:space="preserve"> </w:t>
            </w:r>
            <w:r>
              <w:rPr>
                <w:spacing w:val="27"/>
              </w:rPr>
              <w:t>623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9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0" w:line="231" w:lineRule="auto"/>
              <w:ind w:left="712" w:right="108" w:hanging="641"/>
            </w:pPr>
            <w:r>
              <w:rPr>
                <w:spacing w:val="-2"/>
              </w:rPr>
              <w:t>深圳市慕颜鑫科技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27"/>
            </w:pPr>
            <w:r>
              <w:rPr>
                <w:spacing w:val="-4"/>
              </w:rPr>
              <w:t>颜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美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21" w:lineRule="auto"/>
              <w:ind w:left="1062" w:right="150" w:hanging="987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2***********0</w:t>
            </w:r>
            <w:r>
              <w:t xml:space="preserve"> </w:t>
            </w:r>
            <w:r>
              <w:rPr>
                <w:spacing w:val="26"/>
              </w:rPr>
              <w:t>343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2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B09AA"/>
    <w:rsid w:val="190D4FBE"/>
    <w:rsid w:val="23627210"/>
    <w:rsid w:val="781B0125"/>
    <w:rsid w:val="7E644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2025-02-28T16:25:00Z</dcterms:created>
  <dc:creator>Administrator</dc:creator>
  <cp:lastModifiedBy>JF</cp:lastModifiedBy>
  <dcterms:modified xsi:type="dcterms:W3CDTF">2025-03-04T03:33:35Z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2025-03-04T10:56:01Z</vt:filetime>
  </property>
  <property fmtid="{D5CDD505-2E9C-101B-9397-08002B2CF9AE}" pid="4" name="KSOProductBuildVer">
    <vt:lpwstr>2052-11.8.2.11718</vt:lpwstr>
  </property>
  <property fmtid="{D5CDD505-2E9C-101B-9397-08002B2CF9AE}" pid="5" name="ICV">
    <vt:lpwstr>3F39EF739A394ABC935B987DF822C66E</vt:lpwstr>
  </property>
</Properties>
</file>